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29" w:rsidRPr="00AF44AD" w:rsidRDefault="00294F29" w:rsidP="00294F29">
      <w:pPr>
        <w:tabs>
          <w:tab w:val="center" w:pos="4395"/>
        </w:tabs>
        <w:spacing w:after="0" w:line="245" w:lineRule="auto"/>
        <w:ind w:firstLine="567"/>
        <w:jc w:val="center"/>
        <w:rPr>
          <w:rFonts w:ascii="Times New Roman" w:hAnsi="Times New Roman" w:cs="Times New Roman"/>
          <w:b/>
          <w:sz w:val="26"/>
          <w:szCs w:val="26"/>
          <w:lang w:val="nl-NL"/>
        </w:rPr>
      </w:pPr>
      <w:r w:rsidRPr="00AF44AD">
        <w:rPr>
          <w:rFonts w:ascii="Times New Roman" w:hAnsi="Times New Roman" w:cs="Times New Roman"/>
          <w:b/>
          <w:sz w:val="26"/>
          <w:szCs w:val="26"/>
          <w:lang w:val="nl-NL"/>
        </w:rPr>
        <w:t xml:space="preserve">DỰ ÁN XÂY DỰNG HỆ THỐNG NƯỚC SINH HOẠT TỰ CHẢY </w:t>
      </w:r>
      <w:r w:rsidRPr="00AF44AD">
        <w:rPr>
          <w:rFonts w:ascii="Times New Roman" w:hAnsi="Times New Roman" w:cs="Times New Roman"/>
          <w:b/>
          <w:sz w:val="26"/>
          <w:szCs w:val="26"/>
          <w:lang w:val="nl-NL"/>
        </w:rPr>
        <w:br/>
        <w:t>XÃ ÂN HỮU</w:t>
      </w:r>
    </w:p>
    <w:p w:rsidR="00294F29" w:rsidRPr="00FE0614" w:rsidRDefault="00294F29" w:rsidP="00294F29">
      <w:pPr>
        <w:spacing w:after="0" w:line="245" w:lineRule="auto"/>
        <w:jc w:val="both"/>
        <w:rPr>
          <w:rFonts w:ascii="Times New Roman" w:hAnsi="Times New Roman" w:cs="Times New Roman"/>
          <w:b/>
          <w:bCs/>
          <w:sz w:val="24"/>
          <w:szCs w:val="26"/>
          <w:lang w:val="vi-VN"/>
        </w:rPr>
      </w:pPr>
    </w:p>
    <w:p w:rsidR="00294F29" w:rsidRPr="00AF44AD" w:rsidRDefault="00294F29" w:rsidP="00294F29">
      <w:pPr>
        <w:spacing w:after="0" w:line="245" w:lineRule="auto"/>
        <w:jc w:val="both"/>
        <w:rPr>
          <w:rFonts w:ascii="Times New Roman" w:hAnsi="Times New Roman" w:cs="Times New Roman"/>
          <w:b/>
          <w:bCs/>
          <w:sz w:val="26"/>
          <w:szCs w:val="26"/>
        </w:rPr>
      </w:pPr>
      <w:r w:rsidRPr="00AF44AD">
        <w:rPr>
          <w:rFonts w:ascii="Times New Roman" w:hAnsi="Times New Roman" w:cs="Times New Roman"/>
          <w:b/>
          <w:bCs/>
          <w:sz w:val="26"/>
          <w:szCs w:val="26"/>
        </w:rPr>
        <w:t>1. Bối cảnh và sự cần thiết của dự án:</w:t>
      </w:r>
    </w:p>
    <w:p w:rsidR="00294F29" w:rsidRPr="00FE0614" w:rsidRDefault="00294F29" w:rsidP="00294F29">
      <w:pPr>
        <w:spacing w:after="0" w:line="245" w:lineRule="auto"/>
        <w:ind w:firstLine="567"/>
        <w:jc w:val="both"/>
        <w:rPr>
          <w:rFonts w:ascii="Times New Roman" w:hAnsi="Times New Roman" w:cs="Times New Roman"/>
          <w:b/>
          <w:bCs/>
          <w:sz w:val="6"/>
          <w:szCs w:val="26"/>
        </w:rPr>
      </w:pPr>
    </w:p>
    <w:p w:rsidR="00294F29" w:rsidRDefault="00294F29" w:rsidP="00294F29">
      <w:pPr>
        <w:spacing w:after="0" w:line="245" w:lineRule="auto"/>
        <w:ind w:firstLine="720"/>
        <w:jc w:val="both"/>
        <w:rPr>
          <w:rFonts w:ascii="Times New Roman" w:hAnsi="Times New Roman"/>
          <w:sz w:val="26"/>
          <w:szCs w:val="26"/>
          <w:lang w:val="nl-NL"/>
        </w:rPr>
      </w:pPr>
      <w:r w:rsidRPr="00AF44AD">
        <w:rPr>
          <w:rFonts w:ascii="Times New Roman" w:hAnsi="Times New Roman"/>
          <w:sz w:val="26"/>
          <w:szCs w:val="26"/>
          <w:lang w:val="nl-NL"/>
        </w:rPr>
        <w:t xml:space="preserve">Xã Ân Hữu là 02 trong 7 xã đặc biệt khó khăn của huyện Hoài Ân, là nơi tập trung sinh sống của hơn 1.617 hộ dân. Hiện tại có khoảng 300 hộ dân ở thôn Hội Nhơn và Liên Hội không có nguồn nước sạch để sinh hoạt, chủ yếu dùng nước từ giếng đào, hiện nay một số giếng đào nhiễm phèn nặng nên rất khó khăn và không đảm bảo điều kiện an toàn vệ sinh, gây ảnh hưởng đến sức khỏe của người dân. Mặt khác, vào mùa mưa lũ, nguồn nước từ các suối bị ô nhiễm nặng, nước đục do nguồn nước từ các đồi chảy xuống kéo theo bùn đất, rác... nên không thể dùng để sinh hoạt được. </w:t>
      </w:r>
    </w:p>
    <w:p w:rsidR="00294F29" w:rsidRPr="00FE0614" w:rsidRDefault="00294F29" w:rsidP="00294F29">
      <w:pPr>
        <w:spacing w:after="0" w:line="245" w:lineRule="auto"/>
        <w:ind w:firstLine="720"/>
        <w:jc w:val="both"/>
        <w:rPr>
          <w:rFonts w:ascii="Times New Roman" w:hAnsi="Times New Roman" w:cs="Times New Roman"/>
          <w:b/>
          <w:bCs/>
          <w:sz w:val="8"/>
          <w:szCs w:val="26"/>
        </w:rPr>
      </w:pPr>
    </w:p>
    <w:p w:rsidR="00294F29" w:rsidRDefault="00294F29" w:rsidP="00294F29">
      <w:pPr>
        <w:pStyle w:val="BodyText"/>
        <w:spacing w:after="0" w:line="245" w:lineRule="auto"/>
        <w:ind w:firstLine="720"/>
        <w:jc w:val="both"/>
        <w:rPr>
          <w:rFonts w:ascii="Times New Roman" w:hAnsi="Times New Roman"/>
          <w:sz w:val="26"/>
          <w:szCs w:val="26"/>
          <w:lang w:val="nl-NL"/>
        </w:rPr>
      </w:pPr>
      <w:r w:rsidRPr="00AF44AD">
        <w:rPr>
          <w:rFonts w:ascii="Times New Roman" w:hAnsi="Times New Roman"/>
          <w:sz w:val="26"/>
          <w:szCs w:val="26"/>
          <w:lang w:val="nl-NL"/>
        </w:rPr>
        <w:t>Đầu tư xây dựng hệ thống nước sinh hoạt tự chảy xã Ân Hữu lấy nước từ hố Hóc Y của thôn Hội Nhơn là hết sức cần thiết và cấp bách, nhằm đảm bảo nguồn nước sinh hoạt được hợp vệ sinh, nâng cao chất lượng cuộc sống, bảo vệ sức khỏe và cải thiện điều kiện sinh hoạt cho người dân địa phương; giảm tác động xấu do thiếu nước sinh hoạt hợp vệ sinh gây ra. Từng bước ổn định cuộc sống, nâng cao sản xuất và phát triển kinh t</w:t>
      </w:r>
      <w:r w:rsidRPr="00AF44AD">
        <w:rPr>
          <w:rFonts w:ascii="Times New Roman" w:hAnsi="Times New Roman"/>
          <w:sz w:val="26"/>
          <w:szCs w:val="26"/>
          <w:lang w:val="vi-VN"/>
        </w:rPr>
        <w:t xml:space="preserve">ế </w:t>
      </w:r>
      <w:r w:rsidRPr="00AF44AD">
        <w:rPr>
          <w:rFonts w:ascii="Times New Roman" w:hAnsi="Times New Roman"/>
          <w:sz w:val="26"/>
          <w:szCs w:val="26"/>
          <w:lang w:val="nl-NL"/>
        </w:rPr>
        <w:t>-</w:t>
      </w:r>
      <w:r w:rsidRPr="00AF44AD">
        <w:rPr>
          <w:rFonts w:ascii="Times New Roman" w:hAnsi="Times New Roman"/>
          <w:sz w:val="26"/>
          <w:szCs w:val="26"/>
          <w:lang w:val="vi-VN"/>
        </w:rPr>
        <w:t xml:space="preserve"> xã hội </w:t>
      </w:r>
      <w:r w:rsidRPr="00AF44AD">
        <w:rPr>
          <w:rFonts w:ascii="Times New Roman" w:hAnsi="Times New Roman"/>
          <w:sz w:val="26"/>
          <w:szCs w:val="26"/>
          <w:lang w:val="nl-NL"/>
        </w:rPr>
        <w:t xml:space="preserve">cho vùng hưởng lợi dự án. </w:t>
      </w:r>
    </w:p>
    <w:p w:rsidR="00294F29" w:rsidRPr="00FE0614" w:rsidRDefault="00294F29" w:rsidP="00294F29">
      <w:pPr>
        <w:pStyle w:val="BodyText"/>
        <w:spacing w:after="0" w:line="245" w:lineRule="auto"/>
        <w:ind w:firstLine="720"/>
        <w:jc w:val="both"/>
        <w:rPr>
          <w:rFonts w:ascii="Times New Roman" w:hAnsi="Times New Roman"/>
          <w:szCs w:val="26"/>
          <w:lang w:val="vi-VN"/>
        </w:rPr>
      </w:pPr>
    </w:p>
    <w:p w:rsidR="00294F29" w:rsidRPr="00AF44AD" w:rsidRDefault="00294F29" w:rsidP="00294F29">
      <w:pPr>
        <w:spacing w:after="0" w:line="245" w:lineRule="auto"/>
        <w:jc w:val="both"/>
        <w:rPr>
          <w:rStyle w:val="normal-h1"/>
          <w:b/>
          <w:color w:val="000000"/>
          <w:sz w:val="2"/>
          <w:szCs w:val="26"/>
        </w:rPr>
      </w:pPr>
    </w:p>
    <w:p w:rsidR="00294F29" w:rsidRPr="00AF44AD" w:rsidRDefault="00294F29" w:rsidP="00294F29">
      <w:pPr>
        <w:spacing w:after="0" w:line="245" w:lineRule="auto"/>
        <w:jc w:val="both"/>
        <w:rPr>
          <w:rStyle w:val="normal-h1"/>
          <w:b/>
          <w:color w:val="000000"/>
          <w:sz w:val="26"/>
          <w:szCs w:val="26"/>
          <w:lang w:val="nl-NL"/>
        </w:rPr>
      </w:pPr>
      <w:r w:rsidRPr="00AF44AD">
        <w:rPr>
          <w:rStyle w:val="normal-h1"/>
          <w:b/>
          <w:color w:val="000000"/>
          <w:sz w:val="26"/>
          <w:szCs w:val="26"/>
          <w:lang w:val="vi-VN"/>
        </w:rPr>
        <w:t>2</w:t>
      </w:r>
      <w:r w:rsidRPr="00AF44AD">
        <w:rPr>
          <w:rStyle w:val="normal-h1"/>
          <w:b/>
          <w:color w:val="000000"/>
          <w:sz w:val="26"/>
          <w:szCs w:val="26"/>
          <w:lang w:val="nl-NL"/>
        </w:rPr>
        <w:t>. Đối tượng thụ hưởng:</w:t>
      </w:r>
    </w:p>
    <w:p w:rsidR="00294F29" w:rsidRDefault="00294F29" w:rsidP="00294F29">
      <w:pPr>
        <w:spacing w:after="0" w:line="245" w:lineRule="auto"/>
        <w:ind w:firstLine="720"/>
        <w:jc w:val="both"/>
        <w:rPr>
          <w:rFonts w:ascii="Times New Roman" w:hAnsi="Times New Roman" w:cs="Times New Roman"/>
          <w:sz w:val="26"/>
          <w:szCs w:val="26"/>
        </w:rPr>
      </w:pPr>
      <w:r w:rsidRPr="00AF44AD">
        <w:rPr>
          <w:rFonts w:ascii="Times New Roman" w:hAnsi="Times New Roman" w:cs="Times New Roman"/>
          <w:sz w:val="26"/>
          <w:szCs w:val="26"/>
        </w:rPr>
        <w:t>Đối tượng thụ hưởng của dự án là</w:t>
      </w:r>
      <w:r w:rsidRPr="00AF44AD">
        <w:rPr>
          <w:sz w:val="26"/>
          <w:szCs w:val="26"/>
        </w:rPr>
        <w:t xml:space="preserve"> </w:t>
      </w:r>
      <w:r w:rsidRPr="00AF44AD">
        <w:rPr>
          <w:rFonts w:ascii="Times New Roman" w:hAnsi="Times New Roman" w:cs="Times New Roman"/>
          <w:color w:val="000000"/>
          <w:sz w:val="26"/>
          <w:szCs w:val="26"/>
          <w:lang w:val="pt-BR"/>
        </w:rPr>
        <w:t xml:space="preserve">300 hộ, gần 900 nhân khẩu, </w:t>
      </w:r>
      <w:r w:rsidRPr="00AF44AD">
        <w:rPr>
          <w:rFonts w:ascii="Times New Roman" w:hAnsi="Times New Roman" w:cs="Times New Roman"/>
          <w:color w:val="000000"/>
          <w:sz w:val="26"/>
          <w:szCs w:val="26"/>
          <w:lang w:val="nl-NL"/>
        </w:rPr>
        <w:t>chủ yếu là ở thôn Hội Nhơn và Liên Hội, xã Ân Hữu</w:t>
      </w:r>
      <w:r w:rsidRPr="00AF44AD">
        <w:rPr>
          <w:rFonts w:ascii="Times New Roman" w:hAnsi="Times New Roman" w:cs="Times New Roman"/>
          <w:color w:val="000000"/>
          <w:sz w:val="26"/>
          <w:szCs w:val="26"/>
          <w:lang w:val="vi-VN"/>
        </w:rPr>
        <w:t xml:space="preserve">, </w:t>
      </w:r>
      <w:r w:rsidRPr="00AF44AD">
        <w:rPr>
          <w:rFonts w:ascii="Times New Roman" w:hAnsi="Times New Roman" w:cs="Times New Roman"/>
          <w:sz w:val="26"/>
          <w:szCs w:val="26"/>
        </w:rPr>
        <w:t>huyệ</w:t>
      </w:r>
      <w:r>
        <w:rPr>
          <w:rFonts w:ascii="Times New Roman" w:hAnsi="Times New Roman" w:cs="Times New Roman"/>
          <w:sz w:val="26"/>
          <w:szCs w:val="26"/>
        </w:rPr>
        <w:t>n Hoài Ân.</w:t>
      </w:r>
    </w:p>
    <w:p w:rsidR="00294F29" w:rsidRPr="00FE0614" w:rsidRDefault="00294F29" w:rsidP="00294F29">
      <w:pPr>
        <w:spacing w:after="0" w:line="245" w:lineRule="auto"/>
        <w:ind w:firstLine="720"/>
        <w:jc w:val="both"/>
        <w:rPr>
          <w:rFonts w:ascii="Times New Roman" w:hAnsi="Times New Roman" w:cs="Times New Roman"/>
          <w:color w:val="000000"/>
          <w:sz w:val="20"/>
          <w:szCs w:val="26"/>
          <w:lang w:val="nl-NL"/>
        </w:rPr>
      </w:pPr>
    </w:p>
    <w:p w:rsidR="00294F29" w:rsidRPr="00AF44AD" w:rsidRDefault="00294F29" w:rsidP="00294F29">
      <w:pPr>
        <w:spacing w:after="0" w:line="245" w:lineRule="auto"/>
        <w:jc w:val="both"/>
        <w:rPr>
          <w:rStyle w:val="normal-h1"/>
          <w:b/>
          <w:color w:val="000000"/>
          <w:sz w:val="2"/>
          <w:szCs w:val="26"/>
        </w:rPr>
      </w:pPr>
    </w:p>
    <w:p w:rsidR="00294F29" w:rsidRDefault="00294F29" w:rsidP="00294F29">
      <w:pPr>
        <w:spacing w:after="0" w:line="245" w:lineRule="auto"/>
        <w:jc w:val="both"/>
        <w:rPr>
          <w:rStyle w:val="normal-h1"/>
          <w:color w:val="000000"/>
          <w:sz w:val="26"/>
          <w:szCs w:val="26"/>
          <w:lang w:val="vi-VN"/>
        </w:rPr>
      </w:pPr>
      <w:r w:rsidRPr="00AF44AD">
        <w:rPr>
          <w:rStyle w:val="normal-h1"/>
          <w:b/>
          <w:color w:val="000000"/>
          <w:sz w:val="26"/>
          <w:szCs w:val="26"/>
          <w:lang w:val="vi-VN"/>
        </w:rPr>
        <w:t>3</w:t>
      </w:r>
      <w:r w:rsidRPr="00AF44AD">
        <w:rPr>
          <w:rStyle w:val="normal-h1"/>
          <w:b/>
          <w:color w:val="000000"/>
          <w:sz w:val="26"/>
          <w:szCs w:val="26"/>
          <w:lang w:val="nl-NL"/>
        </w:rPr>
        <w:t>. Các mục tiêu của dự án:</w:t>
      </w:r>
      <w:r w:rsidRPr="00AF44AD">
        <w:rPr>
          <w:rStyle w:val="normal-h1"/>
          <w:color w:val="000000"/>
          <w:sz w:val="26"/>
          <w:szCs w:val="26"/>
          <w:lang w:val="nl-NL"/>
        </w:rPr>
        <w:t xml:space="preserve"> </w:t>
      </w:r>
    </w:p>
    <w:p w:rsidR="00294F29" w:rsidRDefault="00294F29" w:rsidP="00294F29">
      <w:pPr>
        <w:spacing w:after="0" w:line="245" w:lineRule="auto"/>
        <w:ind w:firstLine="720"/>
        <w:jc w:val="both"/>
        <w:rPr>
          <w:rFonts w:ascii="Times New Roman" w:hAnsi="Times New Roman" w:cs="Times New Roman"/>
          <w:color w:val="000000"/>
          <w:sz w:val="26"/>
          <w:szCs w:val="26"/>
        </w:rPr>
      </w:pPr>
      <w:r w:rsidRPr="00AF44AD">
        <w:rPr>
          <w:rFonts w:ascii="Times New Roman" w:hAnsi="Times New Roman" w:cs="Times New Roman"/>
          <w:color w:val="000000"/>
          <w:sz w:val="26"/>
          <w:szCs w:val="26"/>
          <w:lang w:val="vi-VN"/>
        </w:rPr>
        <w:t xml:space="preserve">- </w:t>
      </w:r>
      <w:r w:rsidRPr="00AF44AD">
        <w:rPr>
          <w:rFonts w:ascii="Times New Roman" w:hAnsi="Times New Roman" w:cs="Times New Roman"/>
          <w:sz w:val="26"/>
          <w:szCs w:val="26"/>
        </w:rPr>
        <w:t>Mục tiêu ngắn hạn:</w:t>
      </w:r>
      <w:r w:rsidRPr="00AF44AD">
        <w:rPr>
          <w:sz w:val="26"/>
          <w:szCs w:val="26"/>
        </w:rPr>
        <w:t xml:space="preserve"> </w:t>
      </w:r>
      <w:r w:rsidRPr="00AF44AD">
        <w:rPr>
          <w:rFonts w:ascii="Times New Roman" w:hAnsi="Times New Roman" w:cs="Times New Roman"/>
          <w:color w:val="000000"/>
          <w:sz w:val="26"/>
          <w:szCs w:val="26"/>
          <w:lang w:val="nl-NL"/>
        </w:rPr>
        <w:t xml:space="preserve">Đầu tư xây dựng </w:t>
      </w:r>
      <w:r w:rsidRPr="00AF44AD">
        <w:rPr>
          <w:rFonts w:ascii="Times New Roman" w:hAnsi="Times New Roman" w:cs="Times New Roman"/>
          <w:iCs/>
          <w:color w:val="000000"/>
          <w:sz w:val="26"/>
          <w:szCs w:val="26"/>
          <w:lang w:val="nl-NL"/>
        </w:rPr>
        <w:t xml:space="preserve">hệ thống nước sinh hoạt tự chảy xã Ân Hữu </w:t>
      </w:r>
      <w:r w:rsidRPr="00AF44AD">
        <w:rPr>
          <w:rFonts w:ascii="Times New Roman" w:hAnsi="Times New Roman" w:cs="Times New Roman"/>
          <w:color w:val="000000"/>
          <w:sz w:val="26"/>
          <w:szCs w:val="26"/>
          <w:lang w:val="vi-VN"/>
        </w:rPr>
        <w:t xml:space="preserve">phục vụ </w:t>
      </w:r>
      <w:r w:rsidRPr="00AF44AD">
        <w:rPr>
          <w:rFonts w:ascii="Times New Roman" w:hAnsi="Times New Roman" w:cs="Times New Roman"/>
          <w:color w:val="000000"/>
          <w:sz w:val="26"/>
          <w:szCs w:val="26"/>
          <w:lang w:val="nl-NL"/>
        </w:rPr>
        <w:t>cho người dân ở thôn Hội Nhơn và một số hộ dân ở thôn Liên Hội để có điều kiện sinh hoạt</w:t>
      </w:r>
      <w:r w:rsidRPr="00AF44AD">
        <w:rPr>
          <w:rFonts w:ascii="Times New Roman" w:hAnsi="Times New Roman" w:cs="Times New Roman"/>
          <w:color w:val="000000"/>
          <w:sz w:val="26"/>
          <w:szCs w:val="26"/>
          <w:lang w:val="vi-VN"/>
        </w:rPr>
        <w:t>.</w:t>
      </w:r>
    </w:p>
    <w:p w:rsidR="00294F29" w:rsidRPr="00CC5F67" w:rsidRDefault="00294F29" w:rsidP="00294F29">
      <w:pPr>
        <w:spacing w:after="0" w:line="245" w:lineRule="auto"/>
        <w:jc w:val="both"/>
        <w:rPr>
          <w:rStyle w:val="normal-h1"/>
          <w:color w:val="000000"/>
          <w:sz w:val="16"/>
          <w:szCs w:val="26"/>
          <w:lang w:val="vi-VN"/>
        </w:rPr>
      </w:pPr>
    </w:p>
    <w:p w:rsidR="00294F29" w:rsidRDefault="00294F29" w:rsidP="00294F29">
      <w:pPr>
        <w:spacing w:after="0" w:line="245" w:lineRule="auto"/>
        <w:ind w:firstLine="720"/>
        <w:jc w:val="both"/>
        <w:rPr>
          <w:rFonts w:ascii="Times New Roman" w:hAnsi="Times New Roman" w:cs="Times New Roman"/>
          <w:color w:val="000000"/>
          <w:sz w:val="26"/>
          <w:szCs w:val="26"/>
          <w:lang w:val="nl-NL"/>
        </w:rPr>
      </w:pPr>
      <w:r w:rsidRPr="00AF44AD">
        <w:rPr>
          <w:rFonts w:ascii="Times New Roman" w:hAnsi="Times New Roman" w:cs="Times New Roman"/>
          <w:sz w:val="26"/>
          <w:szCs w:val="26"/>
        </w:rPr>
        <w:t>- Mục tiêu dài hạn:</w:t>
      </w:r>
      <w:r w:rsidRPr="00AF44AD">
        <w:rPr>
          <w:rFonts w:ascii="Times New Roman" w:hAnsi="Times New Roman" w:cs="Times New Roman"/>
          <w:color w:val="000000"/>
          <w:sz w:val="26"/>
          <w:szCs w:val="26"/>
          <w:lang w:val="vi-VN"/>
        </w:rPr>
        <w:t xml:space="preserve"> N</w:t>
      </w:r>
      <w:r w:rsidRPr="00AF44AD">
        <w:rPr>
          <w:rFonts w:ascii="Times New Roman" w:hAnsi="Times New Roman" w:cs="Times New Roman"/>
          <w:color w:val="000000"/>
          <w:sz w:val="26"/>
          <w:szCs w:val="26"/>
          <w:lang w:val="nl-NL"/>
        </w:rPr>
        <w:t xml:space="preserve">hằm nâng cao đời sống vật chất cũng như tinh thần, đồng thời mang lại nguồn nước sạch đảm bảo đời sống và sức khỏe cho bà con trong vùng dự án.  </w:t>
      </w:r>
    </w:p>
    <w:p w:rsidR="00294F29" w:rsidRPr="00DD710F" w:rsidRDefault="00294F29" w:rsidP="00294F29">
      <w:pPr>
        <w:spacing w:after="0" w:line="245" w:lineRule="auto"/>
        <w:jc w:val="both"/>
        <w:rPr>
          <w:rFonts w:ascii="Times New Roman" w:hAnsi="Times New Roman" w:cs="Times New Roman"/>
          <w:color w:val="000000"/>
          <w:szCs w:val="26"/>
          <w:lang w:val="vi-VN"/>
        </w:rPr>
      </w:pPr>
    </w:p>
    <w:p w:rsidR="00294F29" w:rsidRPr="00AF44AD" w:rsidRDefault="00294F29" w:rsidP="00294F29">
      <w:pPr>
        <w:spacing w:after="0" w:line="245" w:lineRule="auto"/>
        <w:jc w:val="both"/>
        <w:rPr>
          <w:rFonts w:ascii="Times New Roman" w:hAnsi="Times New Roman" w:cs="Times New Roman"/>
          <w:b/>
          <w:color w:val="000000"/>
          <w:sz w:val="2"/>
          <w:szCs w:val="26"/>
          <w:lang w:val="pt-BR"/>
        </w:rPr>
      </w:pPr>
    </w:p>
    <w:p w:rsidR="00294F29" w:rsidRDefault="00294F29" w:rsidP="00294F29">
      <w:pPr>
        <w:spacing w:after="0" w:line="245" w:lineRule="auto"/>
        <w:jc w:val="both"/>
        <w:rPr>
          <w:rFonts w:ascii="Times New Roman" w:hAnsi="Times New Roman" w:cs="Times New Roman"/>
          <w:b/>
          <w:color w:val="000000"/>
          <w:sz w:val="26"/>
          <w:szCs w:val="26"/>
          <w:lang w:val="pt-BR"/>
        </w:rPr>
      </w:pPr>
      <w:r w:rsidRPr="00AF44AD">
        <w:rPr>
          <w:rFonts w:ascii="Times New Roman" w:hAnsi="Times New Roman" w:cs="Times New Roman"/>
          <w:b/>
          <w:color w:val="000000"/>
          <w:sz w:val="26"/>
          <w:szCs w:val="26"/>
          <w:lang w:val="pt-BR"/>
        </w:rPr>
        <w:t>4.</w:t>
      </w:r>
      <w:r w:rsidRPr="00AF44AD">
        <w:rPr>
          <w:rFonts w:ascii="Times New Roman" w:hAnsi="Times New Roman" w:cs="Times New Roman"/>
          <w:b/>
          <w:color w:val="000000"/>
          <w:sz w:val="26"/>
          <w:szCs w:val="26"/>
          <w:lang w:val="vi-VN"/>
        </w:rPr>
        <w:t xml:space="preserve"> </w:t>
      </w:r>
      <w:r w:rsidRPr="00AF44AD">
        <w:rPr>
          <w:rFonts w:ascii="Times New Roman" w:hAnsi="Times New Roman" w:cs="Times New Roman"/>
          <w:b/>
          <w:color w:val="000000"/>
          <w:sz w:val="26"/>
          <w:szCs w:val="26"/>
          <w:lang w:val="pt-BR"/>
        </w:rPr>
        <w:t xml:space="preserve">Các kết quả chủ yếu của dự án: </w:t>
      </w:r>
    </w:p>
    <w:p w:rsidR="00294F29" w:rsidRPr="00FE0614" w:rsidRDefault="00294F29" w:rsidP="00294F29">
      <w:pPr>
        <w:spacing w:after="0" w:line="245" w:lineRule="auto"/>
        <w:jc w:val="both"/>
        <w:rPr>
          <w:rFonts w:ascii="Times New Roman" w:hAnsi="Times New Roman" w:cs="Times New Roman"/>
          <w:b/>
          <w:color w:val="000000"/>
          <w:sz w:val="4"/>
          <w:szCs w:val="26"/>
          <w:lang w:val="pt-BR"/>
        </w:rPr>
      </w:pPr>
    </w:p>
    <w:p w:rsidR="00294F29" w:rsidRDefault="00294F29" w:rsidP="00294F29">
      <w:pPr>
        <w:spacing w:after="0" w:line="245" w:lineRule="auto"/>
        <w:ind w:firstLine="720"/>
        <w:jc w:val="both"/>
        <w:rPr>
          <w:rFonts w:ascii="Times New Roman" w:hAnsi="Times New Roman" w:cs="Times New Roman"/>
          <w:color w:val="000000"/>
          <w:sz w:val="26"/>
          <w:szCs w:val="26"/>
          <w:lang w:val="pt-BR"/>
        </w:rPr>
      </w:pPr>
      <w:r w:rsidRPr="00AF44AD">
        <w:rPr>
          <w:rFonts w:ascii="Times New Roman" w:hAnsi="Times New Roman" w:cs="Times New Roman"/>
          <w:color w:val="000000"/>
          <w:sz w:val="26"/>
          <w:szCs w:val="26"/>
          <w:lang w:val="pt-BR"/>
        </w:rPr>
        <w:t>- Sau khi</w:t>
      </w:r>
      <w:r w:rsidRPr="00AF44AD">
        <w:rPr>
          <w:rFonts w:ascii="Times New Roman" w:hAnsi="Times New Roman" w:cs="Times New Roman"/>
          <w:b/>
          <w:color w:val="000000"/>
          <w:sz w:val="26"/>
          <w:szCs w:val="26"/>
          <w:lang w:val="pt-BR"/>
        </w:rPr>
        <w:t xml:space="preserve"> </w:t>
      </w:r>
      <w:r w:rsidRPr="00AF44AD">
        <w:rPr>
          <w:rFonts w:ascii="Times New Roman" w:hAnsi="Times New Roman" w:cs="Times New Roman"/>
          <w:color w:val="000000"/>
          <w:sz w:val="26"/>
          <w:szCs w:val="26"/>
          <w:lang w:val="pt-BR"/>
        </w:rPr>
        <w:t xml:space="preserve">xây dựng các tiểu dự án trên địa bàn các xã nêu trên sẽ tạo điều kiện cho nhân dân ổn định sản xuất trong nông nghiệp chống xói lở khu dân cư, góp phần phát triển kinh tế </w:t>
      </w:r>
      <w:r>
        <w:rPr>
          <w:rFonts w:ascii="Times New Roman" w:hAnsi="Times New Roman" w:cs="Times New Roman"/>
          <w:color w:val="000000"/>
          <w:sz w:val="26"/>
          <w:szCs w:val="26"/>
          <w:lang w:val="pt-BR"/>
        </w:rPr>
        <w:t xml:space="preserve">- </w:t>
      </w:r>
      <w:r w:rsidRPr="00AF44AD">
        <w:rPr>
          <w:rFonts w:ascii="Times New Roman" w:hAnsi="Times New Roman" w:cs="Times New Roman"/>
          <w:color w:val="000000"/>
          <w:sz w:val="26"/>
          <w:szCs w:val="26"/>
          <w:lang w:val="pt-BR"/>
        </w:rPr>
        <w:t>xã hội ở địa phương.</w:t>
      </w:r>
    </w:p>
    <w:p w:rsidR="00294F29" w:rsidRPr="00FE0614" w:rsidRDefault="00294F29" w:rsidP="00294F29">
      <w:pPr>
        <w:spacing w:after="0" w:line="245" w:lineRule="auto"/>
        <w:ind w:firstLine="720"/>
        <w:jc w:val="both"/>
        <w:rPr>
          <w:rFonts w:ascii="Times New Roman" w:hAnsi="Times New Roman" w:cs="Times New Roman"/>
          <w:color w:val="000000"/>
          <w:sz w:val="10"/>
          <w:szCs w:val="26"/>
          <w:lang w:val="pt-BR"/>
        </w:rPr>
      </w:pPr>
    </w:p>
    <w:p w:rsidR="00294F29" w:rsidRDefault="00294F29" w:rsidP="00294F29">
      <w:pPr>
        <w:spacing w:after="0" w:line="245" w:lineRule="auto"/>
        <w:ind w:firstLine="720"/>
        <w:jc w:val="both"/>
        <w:rPr>
          <w:rFonts w:ascii="Times New Roman" w:hAnsi="Times New Roman" w:cs="Times New Roman"/>
          <w:color w:val="000000"/>
          <w:sz w:val="26"/>
          <w:szCs w:val="26"/>
          <w:lang w:val="pt-BR"/>
        </w:rPr>
      </w:pPr>
      <w:r w:rsidRPr="00AF44AD">
        <w:rPr>
          <w:rFonts w:ascii="Times New Roman" w:hAnsi="Times New Roman" w:cs="Times New Roman"/>
          <w:color w:val="000000"/>
          <w:sz w:val="26"/>
          <w:szCs w:val="26"/>
          <w:lang w:val="pt-BR"/>
        </w:rPr>
        <w:t>- Tác động về môi trường:</w:t>
      </w:r>
      <w:r w:rsidRPr="00AF44AD">
        <w:rPr>
          <w:rFonts w:ascii="Times New Roman" w:hAnsi="Times New Roman" w:cs="Times New Roman"/>
          <w:b/>
          <w:color w:val="000000"/>
          <w:sz w:val="26"/>
          <w:szCs w:val="26"/>
          <w:lang w:val="pt-BR"/>
        </w:rPr>
        <w:t xml:space="preserve"> </w:t>
      </w:r>
      <w:r w:rsidRPr="00AF44AD">
        <w:rPr>
          <w:rFonts w:ascii="Times New Roman" w:hAnsi="Times New Roman" w:cs="Times New Roman"/>
          <w:color w:val="000000"/>
          <w:sz w:val="26"/>
          <w:szCs w:val="26"/>
          <w:lang w:val="pt-BR"/>
        </w:rPr>
        <w:t>Làm tăng diện tích sử dụng đất, giảm khả năng sa bồi thủy phá.</w:t>
      </w:r>
    </w:p>
    <w:p w:rsidR="00294F29" w:rsidRPr="00FE0614" w:rsidRDefault="00294F29" w:rsidP="00294F29">
      <w:pPr>
        <w:spacing w:after="0" w:line="245" w:lineRule="auto"/>
        <w:ind w:firstLine="567"/>
        <w:jc w:val="both"/>
        <w:rPr>
          <w:rFonts w:ascii="Times New Roman" w:hAnsi="Times New Roman" w:cs="Times New Roman"/>
          <w:color w:val="000000"/>
          <w:szCs w:val="26"/>
          <w:lang w:val="pt-BR"/>
        </w:rPr>
      </w:pPr>
    </w:p>
    <w:p w:rsidR="00294F29" w:rsidRPr="00005226" w:rsidRDefault="00294F29" w:rsidP="00294F29">
      <w:pPr>
        <w:spacing w:after="0" w:line="245" w:lineRule="auto"/>
        <w:ind w:firstLine="567"/>
        <w:jc w:val="both"/>
        <w:rPr>
          <w:rFonts w:ascii="Times New Roman" w:hAnsi="Times New Roman" w:cs="Times New Roman"/>
          <w:color w:val="000000"/>
          <w:sz w:val="2"/>
          <w:szCs w:val="26"/>
          <w:lang w:val="pt-BR"/>
        </w:rPr>
      </w:pPr>
    </w:p>
    <w:p w:rsidR="00294F29" w:rsidRDefault="00294F29" w:rsidP="00294F29">
      <w:pPr>
        <w:spacing w:after="0" w:line="245" w:lineRule="auto"/>
        <w:rPr>
          <w:rFonts w:ascii="Times New Roman" w:hAnsi="Times New Roman"/>
          <w:sz w:val="26"/>
          <w:szCs w:val="26"/>
          <w:lang w:val="nl-NL"/>
        </w:rPr>
      </w:pPr>
      <w:r>
        <w:rPr>
          <w:rFonts w:ascii="Times New Roman" w:eastAsia="Calibri" w:hAnsi="Times New Roman" w:cs="Times New Roman"/>
          <w:b/>
          <w:bCs/>
          <w:color w:val="000000" w:themeColor="text1"/>
          <w:sz w:val="26"/>
        </w:rPr>
        <w:t>5</w:t>
      </w:r>
      <w:r w:rsidRPr="00005226">
        <w:rPr>
          <w:rFonts w:ascii="Times New Roman" w:eastAsia="Calibri" w:hAnsi="Times New Roman" w:cs="Times New Roman"/>
          <w:b/>
          <w:bCs/>
          <w:color w:val="000000" w:themeColor="text1"/>
          <w:sz w:val="26"/>
        </w:rPr>
        <w:t>. Cơ quan đề xuất dự</w:t>
      </w:r>
      <w:r>
        <w:rPr>
          <w:rFonts w:ascii="Times New Roman" w:eastAsia="Calibri" w:hAnsi="Times New Roman" w:cs="Times New Roman"/>
          <w:b/>
          <w:bCs/>
          <w:color w:val="000000" w:themeColor="text1"/>
          <w:sz w:val="26"/>
        </w:rPr>
        <w:t xml:space="preserve"> án: </w:t>
      </w:r>
      <w:r w:rsidRPr="00005226">
        <w:rPr>
          <w:rFonts w:ascii="Times New Roman" w:eastAsia="Calibri" w:hAnsi="Times New Roman" w:cs="Times New Roman"/>
          <w:bCs/>
          <w:color w:val="000000" w:themeColor="text1"/>
          <w:sz w:val="26"/>
        </w:rPr>
        <w:t>UBND</w:t>
      </w:r>
      <w:r>
        <w:rPr>
          <w:rFonts w:ascii="Times New Roman" w:eastAsia="Calibri" w:hAnsi="Times New Roman" w:cs="Times New Roman"/>
          <w:b/>
          <w:bCs/>
          <w:color w:val="000000" w:themeColor="text1"/>
          <w:sz w:val="26"/>
        </w:rPr>
        <w:t xml:space="preserve"> </w:t>
      </w:r>
      <w:r w:rsidRPr="00AF44AD">
        <w:rPr>
          <w:rFonts w:ascii="Times New Roman" w:hAnsi="Times New Roman"/>
          <w:sz w:val="26"/>
          <w:szCs w:val="26"/>
          <w:lang w:val="nl-NL"/>
        </w:rPr>
        <w:t>huyệ</w:t>
      </w:r>
      <w:r>
        <w:rPr>
          <w:rFonts w:ascii="Times New Roman" w:hAnsi="Times New Roman"/>
          <w:sz w:val="26"/>
          <w:szCs w:val="26"/>
          <w:lang w:val="nl-NL"/>
        </w:rPr>
        <w:t xml:space="preserve">n Hoài </w:t>
      </w:r>
      <w:r w:rsidRPr="00AF44AD">
        <w:rPr>
          <w:rFonts w:ascii="Times New Roman" w:hAnsi="Times New Roman"/>
          <w:sz w:val="26"/>
          <w:szCs w:val="26"/>
          <w:lang w:val="nl-NL"/>
        </w:rPr>
        <w:t>Ân</w:t>
      </w:r>
      <w:r>
        <w:rPr>
          <w:rFonts w:ascii="Times New Roman" w:hAnsi="Times New Roman"/>
          <w:sz w:val="26"/>
          <w:szCs w:val="26"/>
          <w:lang w:val="nl-NL"/>
        </w:rPr>
        <w:t>.</w:t>
      </w:r>
    </w:p>
    <w:p w:rsidR="00294F29" w:rsidRPr="00FE0614" w:rsidRDefault="00294F29" w:rsidP="00294F29">
      <w:pPr>
        <w:spacing w:after="0" w:line="245" w:lineRule="auto"/>
        <w:rPr>
          <w:rFonts w:ascii="Times New Roman" w:hAnsi="Times New Roman" w:cs="Times New Roman"/>
        </w:rPr>
      </w:pPr>
    </w:p>
    <w:p w:rsidR="00294F29" w:rsidRDefault="00294F29" w:rsidP="00294F29">
      <w:pPr>
        <w:pStyle w:val="ListParagraph"/>
        <w:spacing w:after="0" w:line="245" w:lineRule="auto"/>
        <w:ind w:left="0"/>
        <w:jc w:val="both"/>
        <w:rPr>
          <w:rFonts w:ascii="Times New Roman" w:hAnsi="Times New Roman" w:cs="Times New Roman"/>
          <w:bCs/>
          <w:color w:val="000000"/>
          <w:sz w:val="26"/>
          <w:szCs w:val="26"/>
          <w:lang w:val="nl-NL"/>
        </w:rPr>
      </w:pPr>
      <w:r>
        <w:rPr>
          <w:rFonts w:ascii="Times New Roman" w:hAnsi="Times New Roman" w:cs="Times New Roman"/>
          <w:b/>
          <w:color w:val="000000"/>
          <w:sz w:val="26"/>
          <w:szCs w:val="26"/>
        </w:rPr>
        <w:t>6</w:t>
      </w:r>
      <w:r w:rsidRPr="00AF44AD">
        <w:rPr>
          <w:rFonts w:ascii="Times New Roman" w:hAnsi="Times New Roman" w:cs="Times New Roman"/>
          <w:b/>
          <w:color w:val="000000"/>
          <w:sz w:val="26"/>
          <w:szCs w:val="26"/>
          <w:lang w:val="vi-VN"/>
        </w:rPr>
        <w:t xml:space="preserve">. </w:t>
      </w:r>
      <w:r w:rsidRPr="00AF44AD">
        <w:rPr>
          <w:rFonts w:ascii="Times New Roman" w:hAnsi="Times New Roman" w:cs="Times New Roman"/>
          <w:b/>
          <w:sz w:val="26"/>
          <w:szCs w:val="26"/>
        </w:rPr>
        <w:t>Tổng kinh phí dự án</w:t>
      </w:r>
      <w:r w:rsidRPr="00AF44AD">
        <w:rPr>
          <w:rFonts w:ascii="Times New Roman" w:hAnsi="Times New Roman" w:cs="Times New Roman"/>
          <w:b/>
          <w:sz w:val="26"/>
          <w:szCs w:val="26"/>
          <w:lang w:val="vi-VN"/>
        </w:rPr>
        <w:t>:</w:t>
      </w:r>
      <w:r>
        <w:rPr>
          <w:sz w:val="26"/>
          <w:szCs w:val="26"/>
        </w:rPr>
        <w:t xml:space="preserve"> </w:t>
      </w:r>
      <w:r w:rsidRPr="00AF44AD">
        <w:rPr>
          <w:rFonts w:ascii="Times New Roman" w:hAnsi="Times New Roman" w:cs="Times New Roman"/>
          <w:bCs/>
          <w:color w:val="000000"/>
          <w:sz w:val="26"/>
          <w:szCs w:val="26"/>
          <w:lang w:val="nl-NL"/>
        </w:rPr>
        <w:t>174.600 USD.</w:t>
      </w:r>
    </w:p>
    <w:p w:rsidR="00294F29" w:rsidRPr="006238ED" w:rsidRDefault="00294F29" w:rsidP="00294F29">
      <w:pPr>
        <w:pStyle w:val="ListParagraph"/>
        <w:spacing w:after="0" w:line="245" w:lineRule="auto"/>
        <w:ind w:left="0"/>
        <w:jc w:val="both"/>
        <w:rPr>
          <w:rFonts w:ascii="Times New Roman" w:hAnsi="Times New Roman" w:cs="Times New Roman"/>
          <w:bCs/>
          <w:color w:val="000000"/>
          <w:sz w:val="26"/>
          <w:szCs w:val="28"/>
          <w:lang w:val="nl-NL"/>
        </w:rPr>
      </w:pPr>
    </w:p>
    <w:p w:rsidR="00294F29" w:rsidRDefault="00294F29" w:rsidP="00294F29">
      <w:pPr>
        <w:spacing w:after="0" w:line="245" w:lineRule="auto"/>
        <w:ind w:firstLine="720"/>
        <w:jc w:val="both"/>
        <w:rPr>
          <w:rFonts w:ascii="Times New Roman" w:hAnsi="Times New Roman" w:cs="Times New Roman"/>
          <w:i/>
          <w:color w:val="000000" w:themeColor="text1"/>
          <w:sz w:val="28"/>
          <w:szCs w:val="28"/>
        </w:rPr>
      </w:pPr>
      <w:r w:rsidRPr="00FE0614">
        <w:rPr>
          <w:rFonts w:ascii="Times New Roman" w:hAnsi="Times New Roman" w:cs="Times New Roman"/>
          <w:i/>
          <w:sz w:val="28"/>
          <w:szCs w:val="28"/>
          <w:lang w:val="vi-VN"/>
        </w:rPr>
        <w:t>Mọi chi tiết xin liên hệ Sở Ngoại vụ Bình Định, số điện thoại</w:t>
      </w:r>
      <w:r w:rsidRPr="00FE0614">
        <w:rPr>
          <w:rFonts w:ascii="Times New Roman" w:hAnsi="Times New Roman" w:cs="Times New Roman"/>
          <w:i/>
          <w:sz w:val="28"/>
          <w:szCs w:val="28"/>
        </w:rPr>
        <w:t>:</w:t>
      </w:r>
      <w:r w:rsidRPr="00FE0614">
        <w:rPr>
          <w:rFonts w:ascii="Times New Roman" w:hAnsi="Times New Roman" w:cs="Times New Roman"/>
          <w:i/>
          <w:sz w:val="28"/>
          <w:szCs w:val="28"/>
          <w:lang w:val="vi-VN"/>
        </w:rPr>
        <w:t xml:space="preserve"> 0914.783300</w:t>
      </w:r>
      <w:r w:rsidRPr="00FE0614">
        <w:rPr>
          <w:rFonts w:ascii="Times New Roman" w:hAnsi="Times New Roman" w:cs="Times New Roman"/>
          <w:i/>
          <w:sz w:val="28"/>
          <w:szCs w:val="28"/>
        </w:rPr>
        <w:t>, email:</w:t>
      </w:r>
      <w:hyperlink r:id="rId5" w:history="1">
        <w:r w:rsidRPr="00FE0614">
          <w:rPr>
            <w:rStyle w:val="Hyperlink"/>
            <w:rFonts w:ascii="Times New Roman" w:hAnsi="Times New Roman" w:cs="Times New Roman"/>
            <w:i/>
            <w:color w:val="000000" w:themeColor="text1"/>
            <w:sz w:val="28"/>
            <w:szCs w:val="28"/>
            <w:u w:val="none"/>
            <w:shd w:val="clear" w:color="auto" w:fill="FFFFFF"/>
          </w:rPr>
          <w:t>nanl@songoaivu.binhdinh.gov.vn</w:t>
        </w:r>
      </w:hyperlink>
      <w:r w:rsidRPr="00FE0614">
        <w:rPr>
          <w:rFonts w:ascii="Times New Roman" w:hAnsi="Times New Roman" w:cs="Times New Roman"/>
          <w:i/>
          <w:color w:val="000000" w:themeColor="text1"/>
          <w:sz w:val="28"/>
          <w:szCs w:val="28"/>
        </w:rPr>
        <w:t xml:space="preserve"> (C.</w:t>
      </w:r>
      <w:r>
        <w:rPr>
          <w:rFonts w:ascii="Times New Roman" w:hAnsi="Times New Roman" w:cs="Times New Roman"/>
          <w:i/>
          <w:color w:val="000000" w:themeColor="text1"/>
          <w:sz w:val="28"/>
          <w:szCs w:val="28"/>
          <w:lang w:val="vi-VN"/>
        </w:rPr>
        <w:t xml:space="preserve"> </w:t>
      </w:r>
      <w:r w:rsidRPr="00FE0614">
        <w:rPr>
          <w:rFonts w:ascii="Times New Roman" w:hAnsi="Times New Roman" w:cs="Times New Roman"/>
          <w:i/>
          <w:color w:val="000000" w:themeColor="text1"/>
          <w:sz w:val="28"/>
          <w:szCs w:val="28"/>
        </w:rPr>
        <w:t>LêNa)</w:t>
      </w:r>
    </w:p>
    <w:p w:rsidR="00294F29" w:rsidRPr="00FE0614" w:rsidRDefault="00294F29" w:rsidP="00294F29">
      <w:pPr>
        <w:spacing w:after="0" w:line="245" w:lineRule="auto"/>
        <w:ind w:firstLine="720"/>
        <w:jc w:val="both"/>
        <w:rPr>
          <w:rFonts w:ascii="Times New Roman" w:hAnsi="Times New Roman" w:cs="Times New Roman"/>
          <w:i/>
          <w:color w:val="000000" w:themeColor="text1"/>
          <w:sz w:val="12"/>
          <w:szCs w:val="28"/>
        </w:rPr>
      </w:pPr>
    </w:p>
    <w:p w:rsidR="00294F29" w:rsidRPr="006238ED" w:rsidRDefault="00294F29" w:rsidP="00294F29">
      <w:pPr>
        <w:spacing w:after="0" w:line="245" w:lineRule="auto"/>
        <w:ind w:firstLine="720"/>
        <w:jc w:val="both"/>
        <w:rPr>
          <w:rFonts w:ascii="Times New Roman" w:hAnsi="Times New Roman" w:cs="Times New Roman"/>
          <w:color w:val="000000" w:themeColor="text1"/>
          <w:sz w:val="28"/>
          <w:szCs w:val="28"/>
          <w:lang w:val="vi-VN"/>
        </w:rPr>
      </w:pPr>
      <w:r w:rsidRPr="00FE0614">
        <w:rPr>
          <w:rFonts w:ascii="Times New Roman" w:hAnsi="Times New Roman" w:cs="Times New Roman"/>
          <w:i/>
          <w:color w:val="000000" w:themeColor="text1"/>
          <w:sz w:val="28"/>
          <w:szCs w:val="28"/>
        </w:rPr>
        <w:t>R</w:t>
      </w:r>
      <w:r w:rsidRPr="00FE0614">
        <w:rPr>
          <w:rFonts w:ascii="Times New Roman" w:hAnsi="Times New Roman" w:cs="Times New Roman"/>
          <w:i/>
          <w:sz w:val="28"/>
          <w:szCs w:val="28"/>
        </w:rPr>
        <w:t>ất mong sự quan tâm ủng hộ và giúp đỡ của Quý tổ chức, cá nhân hảo tâm tài trợ.</w:t>
      </w:r>
    </w:p>
    <w:p w:rsidR="00294F29" w:rsidRPr="00AF44AD" w:rsidRDefault="00294F29" w:rsidP="00294F29">
      <w:pPr>
        <w:spacing w:after="0" w:line="245" w:lineRule="auto"/>
        <w:rPr>
          <w:sz w:val="26"/>
          <w:szCs w:val="26"/>
        </w:rPr>
      </w:pPr>
      <w:r w:rsidRPr="00AF44AD">
        <w:rPr>
          <w:rStyle w:val="normal-h1"/>
          <w:b/>
          <w:bCs/>
          <w:color w:val="000000"/>
          <w:sz w:val="26"/>
          <w:szCs w:val="26"/>
        </w:rPr>
        <w:lastRenderedPageBreak/>
        <w:br w:type="page"/>
      </w:r>
    </w:p>
    <w:p w:rsidR="00294F29" w:rsidRDefault="00294F29" w:rsidP="00294F29">
      <w:pPr>
        <w:spacing w:after="0" w:line="245" w:lineRule="auto"/>
      </w:pPr>
    </w:p>
    <w:p w:rsidR="007A0291" w:rsidRDefault="007A0291">
      <w:bookmarkStart w:id="0" w:name="_GoBack"/>
      <w:bookmarkEnd w:id="0"/>
    </w:p>
    <w:sectPr w:rsidR="007A0291" w:rsidSect="006238E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AF"/>
    <w:rsid w:val="00294F29"/>
    <w:rsid w:val="00435CAF"/>
    <w:rsid w:val="007A0291"/>
    <w:rsid w:val="00D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29"/>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4F29"/>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94F29"/>
    <w:rPr>
      <w:rFonts w:ascii="Calibri" w:eastAsia="Calibri" w:hAnsi="Calibri" w:cs="Times New Roman"/>
      <w:sz w:val="22"/>
    </w:rPr>
  </w:style>
  <w:style w:type="character" w:customStyle="1" w:styleId="normal-h1">
    <w:name w:val="normal-h1"/>
    <w:rsid w:val="00294F29"/>
    <w:rPr>
      <w:rFonts w:ascii="Times New Roman" w:hAnsi="Times New Roman" w:cs="Times New Roman" w:hint="default"/>
      <w:sz w:val="28"/>
      <w:szCs w:val="28"/>
    </w:rPr>
  </w:style>
  <w:style w:type="paragraph" w:styleId="ListParagraph">
    <w:name w:val="List Paragraph"/>
    <w:basedOn w:val="Normal"/>
    <w:link w:val="ListParagraphChar"/>
    <w:uiPriority w:val="34"/>
    <w:qFormat/>
    <w:rsid w:val="00294F29"/>
    <w:pPr>
      <w:ind w:left="720"/>
      <w:contextualSpacing/>
    </w:pPr>
  </w:style>
  <w:style w:type="character" w:customStyle="1" w:styleId="ListParagraphChar">
    <w:name w:val="List Paragraph Char"/>
    <w:link w:val="ListParagraph"/>
    <w:uiPriority w:val="34"/>
    <w:locked/>
    <w:rsid w:val="00294F29"/>
    <w:rPr>
      <w:rFonts w:asciiTheme="minorHAnsi" w:hAnsiTheme="minorHAnsi"/>
      <w:sz w:val="22"/>
    </w:rPr>
  </w:style>
  <w:style w:type="character" w:styleId="Hyperlink">
    <w:name w:val="Hyperlink"/>
    <w:basedOn w:val="DefaultParagraphFont"/>
    <w:uiPriority w:val="99"/>
    <w:semiHidden/>
    <w:unhideWhenUsed/>
    <w:rsid w:val="00294F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29"/>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4F29"/>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94F29"/>
    <w:rPr>
      <w:rFonts w:ascii="Calibri" w:eastAsia="Calibri" w:hAnsi="Calibri" w:cs="Times New Roman"/>
      <w:sz w:val="22"/>
    </w:rPr>
  </w:style>
  <w:style w:type="character" w:customStyle="1" w:styleId="normal-h1">
    <w:name w:val="normal-h1"/>
    <w:rsid w:val="00294F29"/>
    <w:rPr>
      <w:rFonts w:ascii="Times New Roman" w:hAnsi="Times New Roman" w:cs="Times New Roman" w:hint="default"/>
      <w:sz w:val="28"/>
      <w:szCs w:val="28"/>
    </w:rPr>
  </w:style>
  <w:style w:type="paragraph" w:styleId="ListParagraph">
    <w:name w:val="List Paragraph"/>
    <w:basedOn w:val="Normal"/>
    <w:link w:val="ListParagraphChar"/>
    <w:uiPriority w:val="34"/>
    <w:qFormat/>
    <w:rsid w:val="00294F29"/>
    <w:pPr>
      <w:ind w:left="720"/>
      <w:contextualSpacing/>
    </w:pPr>
  </w:style>
  <w:style w:type="character" w:customStyle="1" w:styleId="ListParagraphChar">
    <w:name w:val="List Paragraph Char"/>
    <w:link w:val="ListParagraph"/>
    <w:uiPriority w:val="34"/>
    <w:locked/>
    <w:rsid w:val="00294F29"/>
    <w:rPr>
      <w:rFonts w:asciiTheme="minorHAnsi" w:hAnsiTheme="minorHAnsi"/>
      <w:sz w:val="22"/>
    </w:rPr>
  </w:style>
  <w:style w:type="character" w:styleId="Hyperlink">
    <w:name w:val="Hyperlink"/>
    <w:basedOn w:val="DefaultParagraphFont"/>
    <w:uiPriority w:val="99"/>
    <w:semiHidden/>
    <w:unhideWhenUsed/>
    <w:rsid w:val="00294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1959</Characters>
  <Application>Microsoft Office Word</Application>
  <DocSecurity>0</DocSecurity>
  <Lines>16</Lines>
  <Paragraphs>4</Paragraphs>
  <ScaleCrop>false</ScaleCrop>
  <Company>Microsoft</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2021-08-02T04:39:00Z</dcterms:created>
  <dcterms:modified xsi:type="dcterms:W3CDTF">2021-08-02T04:39:00Z</dcterms:modified>
</cp:coreProperties>
</file>